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B1EA" w14:textId="33C8FEB2" w:rsidR="0063598B" w:rsidRDefault="0063598B"/>
    <w:p w14:paraId="40DFC2C3" w14:textId="633F9358" w:rsidR="00C75C3D" w:rsidRDefault="00C75C3D"/>
    <w:p w14:paraId="19049560" w14:textId="7DFCFAF9" w:rsidR="00C75C3D" w:rsidRDefault="00C75C3D" w:rsidP="006062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Citywide Rummage Sale Registration</w:t>
      </w:r>
    </w:p>
    <w:p w14:paraId="6D351698" w14:textId="28B0B40A" w:rsidR="00C75C3D" w:rsidRDefault="00C75C3D">
      <w:pPr>
        <w:rPr>
          <w:b/>
          <w:bCs/>
          <w:sz w:val="40"/>
          <w:szCs w:val="40"/>
        </w:rPr>
      </w:pPr>
    </w:p>
    <w:p w14:paraId="1DF7AFFD" w14:textId="36927D21" w:rsidR="00C75C3D" w:rsidRDefault="00C75C3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Kewaunee Citywide Rummage Sale will be held on Friday and Saturday, June </w:t>
      </w:r>
      <w:r w:rsidR="003C0BE5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and </w:t>
      </w:r>
      <w:r w:rsidR="003C0BE5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, 202</w:t>
      </w:r>
      <w:r w:rsidR="003C0BE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 The rummage sale hours are 8am until 4pm.  There is no fee to register.  A listing will be compiled about a week before and will be available at local businesses.  Please contact the Chamber office if you have questions.</w:t>
      </w:r>
    </w:p>
    <w:p w14:paraId="07B82651" w14:textId="3EA299E3" w:rsidR="00C75C3D" w:rsidRDefault="00C75C3D">
      <w:pPr>
        <w:rPr>
          <w:b/>
          <w:bCs/>
          <w:sz w:val="22"/>
          <w:szCs w:val="22"/>
        </w:rPr>
      </w:pPr>
    </w:p>
    <w:p w14:paraId="6CA2A753" w14:textId="0BD2FC75" w:rsidR="00C75C3D" w:rsidRDefault="00C75C3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Name:_</w:t>
      </w:r>
      <w:proofErr w:type="gramEnd"/>
      <w:r>
        <w:rPr>
          <w:sz w:val="40"/>
          <w:szCs w:val="40"/>
        </w:rPr>
        <w:t>_______________________________________</w:t>
      </w:r>
    </w:p>
    <w:p w14:paraId="4DA9BB45" w14:textId="03822441" w:rsidR="00C75C3D" w:rsidRDefault="00C75C3D">
      <w:pPr>
        <w:rPr>
          <w:sz w:val="40"/>
          <w:szCs w:val="40"/>
        </w:rPr>
      </w:pPr>
    </w:p>
    <w:p w14:paraId="45AC7E7D" w14:textId="1D14DC4A" w:rsidR="00C75C3D" w:rsidRDefault="00C75C3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Address:</w:t>
      </w:r>
      <w:r w:rsidR="00EE2513">
        <w:rPr>
          <w:sz w:val="40"/>
          <w:szCs w:val="40"/>
        </w:rPr>
        <w:t>_</w:t>
      </w:r>
      <w:proofErr w:type="gramEnd"/>
      <w:r w:rsidR="00EE2513">
        <w:rPr>
          <w:sz w:val="40"/>
          <w:szCs w:val="40"/>
        </w:rPr>
        <w:t>___________________________</w:t>
      </w:r>
      <w:r>
        <w:rPr>
          <w:sz w:val="40"/>
          <w:szCs w:val="40"/>
        </w:rPr>
        <w:t>___________</w:t>
      </w:r>
    </w:p>
    <w:p w14:paraId="5DC0B3FA" w14:textId="77777777" w:rsidR="003C0BE5" w:rsidRDefault="003C0BE5">
      <w:pPr>
        <w:rPr>
          <w:sz w:val="40"/>
          <w:szCs w:val="40"/>
        </w:rPr>
      </w:pPr>
    </w:p>
    <w:p w14:paraId="3322CEF1" w14:textId="1AB9F884" w:rsidR="00C75C3D" w:rsidRDefault="00C75C3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E-mail:</w:t>
      </w:r>
      <w:r w:rsidR="00EE2513">
        <w:rPr>
          <w:sz w:val="40"/>
          <w:szCs w:val="40"/>
        </w:rPr>
        <w:t>_</w:t>
      </w:r>
      <w:proofErr w:type="gramEnd"/>
      <w:r w:rsidR="00EE2513">
        <w:rPr>
          <w:sz w:val="40"/>
          <w:szCs w:val="40"/>
        </w:rPr>
        <w:t>_______________________________________</w:t>
      </w:r>
    </w:p>
    <w:p w14:paraId="65B42031" w14:textId="4A43E532" w:rsidR="00C75C3D" w:rsidRDefault="00C75C3D">
      <w:pPr>
        <w:rPr>
          <w:sz w:val="40"/>
          <w:szCs w:val="40"/>
        </w:rPr>
      </w:pPr>
    </w:p>
    <w:p w14:paraId="29BC907F" w14:textId="2E49879D" w:rsidR="00C75C3D" w:rsidRDefault="00C75C3D">
      <w:pPr>
        <w:rPr>
          <w:sz w:val="40"/>
          <w:szCs w:val="40"/>
        </w:rPr>
      </w:pPr>
      <w:r>
        <w:rPr>
          <w:sz w:val="40"/>
          <w:szCs w:val="40"/>
        </w:rPr>
        <w:t>Item Description:</w:t>
      </w:r>
    </w:p>
    <w:p w14:paraId="55E461AF" w14:textId="35846AA4" w:rsidR="00EE2513" w:rsidRDefault="00EE2513">
      <w:pPr>
        <w:rPr>
          <w:sz w:val="40"/>
          <w:szCs w:val="40"/>
        </w:rPr>
      </w:pPr>
    </w:p>
    <w:p w14:paraId="33FBD6EB" w14:textId="11F45A54" w:rsidR="00EE2513" w:rsidRDefault="00EE251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  <w:r w:rsidR="003C0BE5">
        <w:rPr>
          <w:sz w:val="40"/>
          <w:szCs w:val="40"/>
        </w:rPr>
        <w:t xml:space="preserve"> </w:t>
      </w:r>
    </w:p>
    <w:p w14:paraId="5AA763E2" w14:textId="77777777" w:rsidR="003C0BE5" w:rsidRDefault="003C0BE5">
      <w:pPr>
        <w:rPr>
          <w:sz w:val="40"/>
          <w:szCs w:val="40"/>
        </w:rPr>
      </w:pPr>
    </w:p>
    <w:p w14:paraId="2F279535" w14:textId="77777777" w:rsidR="00EE2513" w:rsidRDefault="00C75C3D">
      <w:pPr>
        <w:rPr>
          <w:sz w:val="40"/>
          <w:szCs w:val="40"/>
        </w:rPr>
      </w:pPr>
      <w:r>
        <w:rPr>
          <w:sz w:val="40"/>
          <w:szCs w:val="40"/>
        </w:rPr>
        <w:t>__________________________</w:t>
      </w:r>
      <w:r w:rsidR="00EE2513">
        <w:rPr>
          <w:sz w:val="40"/>
          <w:szCs w:val="40"/>
        </w:rPr>
        <w:t>____________________</w:t>
      </w:r>
    </w:p>
    <w:p w14:paraId="70F9554F" w14:textId="62AFB442" w:rsidR="00EE2513" w:rsidRDefault="00EE2513">
      <w:pPr>
        <w:rPr>
          <w:sz w:val="40"/>
          <w:szCs w:val="40"/>
        </w:rPr>
      </w:pPr>
    </w:p>
    <w:p w14:paraId="23A08915" w14:textId="2EBBAD6F" w:rsidR="00C75C3D" w:rsidRDefault="00EE2513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14:paraId="57601732" w14:textId="77777777" w:rsidR="003C0BE5" w:rsidRDefault="003C0BE5">
      <w:pPr>
        <w:rPr>
          <w:sz w:val="40"/>
          <w:szCs w:val="40"/>
        </w:rPr>
      </w:pPr>
    </w:p>
    <w:p w14:paraId="02D2CC14" w14:textId="16370F03" w:rsidR="00EE2513" w:rsidRDefault="003C0BE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14:paraId="762334B5" w14:textId="3FA9F6B2" w:rsidR="00C75C3D" w:rsidRDefault="00C75C3D">
      <w:pPr>
        <w:rPr>
          <w:sz w:val="40"/>
          <w:szCs w:val="40"/>
        </w:rPr>
      </w:pPr>
    </w:p>
    <w:p w14:paraId="7669D6B7" w14:textId="14117DF3" w:rsidR="00C75C3D" w:rsidRDefault="003C0BE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</w:t>
      </w:r>
    </w:p>
    <w:p w14:paraId="3B4F176D" w14:textId="6442948D" w:rsidR="00C75C3D" w:rsidRDefault="00C75C3D">
      <w:pPr>
        <w:rPr>
          <w:sz w:val="40"/>
          <w:szCs w:val="40"/>
        </w:rPr>
      </w:pPr>
    </w:p>
    <w:p w14:paraId="6949CAE6" w14:textId="00850588" w:rsidR="00C75C3D" w:rsidRDefault="00C75C3D">
      <w:pPr>
        <w:rPr>
          <w:sz w:val="40"/>
          <w:szCs w:val="40"/>
        </w:rPr>
      </w:pPr>
      <w:r>
        <w:rPr>
          <w:sz w:val="40"/>
          <w:szCs w:val="40"/>
        </w:rPr>
        <w:t xml:space="preserve">Return to Kewaunee Chamber Office or email to </w:t>
      </w:r>
      <w:hyperlink r:id="rId6" w:history="1">
        <w:r w:rsidRPr="002003A1">
          <w:rPr>
            <w:rStyle w:val="Hyperlink"/>
            <w:sz w:val="40"/>
            <w:szCs w:val="40"/>
          </w:rPr>
          <w:t>admin@kewaunee.org</w:t>
        </w:r>
      </w:hyperlink>
    </w:p>
    <w:p w14:paraId="233A8264" w14:textId="77777777" w:rsidR="00C75C3D" w:rsidRPr="00C75C3D" w:rsidRDefault="00C75C3D">
      <w:pPr>
        <w:rPr>
          <w:sz w:val="40"/>
          <w:szCs w:val="40"/>
        </w:rPr>
      </w:pPr>
    </w:p>
    <w:sectPr w:rsidR="00C75C3D" w:rsidRPr="00C75C3D" w:rsidSect="00635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C2F0" w14:textId="77777777" w:rsidR="00CA42D7" w:rsidRDefault="00CA42D7" w:rsidP="00EE3675">
      <w:r>
        <w:separator/>
      </w:r>
    </w:p>
  </w:endnote>
  <w:endnote w:type="continuationSeparator" w:id="0">
    <w:p w14:paraId="4F7F0A97" w14:textId="77777777" w:rsidR="00CA42D7" w:rsidRDefault="00CA42D7" w:rsidP="00E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F1" w14:textId="77777777" w:rsidR="00EE3675" w:rsidRDefault="00EE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F2" w14:textId="77777777" w:rsidR="00EE3675" w:rsidRDefault="00EE3675" w:rsidP="00EE3675">
    <w:pPr>
      <w:pStyle w:val="Footer"/>
      <w:jc w:val="center"/>
    </w:pPr>
    <w:r>
      <w:t xml:space="preserve">308 North Main Street  </w:t>
    </w:r>
    <w:r>
      <w:sym w:font="Wingdings 2" w:char="F0B7"/>
    </w:r>
    <w:r>
      <w:t xml:space="preserve"> P.O. Box 243  </w:t>
    </w:r>
    <w:r>
      <w:sym w:font="Wingdings 2" w:char="F0B7"/>
    </w:r>
    <w:r>
      <w:t xml:space="preserve">  Kewaunee, WI 54216</w:t>
    </w:r>
  </w:p>
  <w:p w14:paraId="7582B1F3" w14:textId="77777777" w:rsidR="00EE3675" w:rsidRDefault="00EE3675" w:rsidP="00EE3675">
    <w:pPr>
      <w:pStyle w:val="Footer"/>
      <w:jc w:val="center"/>
    </w:pPr>
    <w:r>
      <w:t xml:space="preserve">Phone: (920) 388-4822  </w:t>
    </w:r>
    <w:r>
      <w:sym w:font="Wingdings 2" w:char="F0B7"/>
    </w:r>
    <w:r>
      <w:t xml:space="preserve">  Email: </w:t>
    </w:r>
    <w:hyperlink r:id="rId1" w:history="1">
      <w:r w:rsidRPr="00055BFC">
        <w:rPr>
          <w:rStyle w:val="Hyperlink"/>
        </w:rPr>
        <w:t>admin@kewaunee.org</w:t>
      </w:r>
    </w:hyperlink>
  </w:p>
  <w:p w14:paraId="7582B1F4" w14:textId="77777777" w:rsidR="00EE3675" w:rsidRDefault="00EE3675" w:rsidP="00EE3675">
    <w:pPr>
      <w:pStyle w:val="Footer"/>
      <w:jc w:val="center"/>
    </w:pPr>
    <w:hyperlink r:id="rId2" w:history="1">
      <w:r w:rsidRPr="00055BFC">
        <w:rPr>
          <w:rStyle w:val="Hyperlink"/>
        </w:rPr>
        <w:t>www.kewaunee.org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F6" w14:textId="77777777" w:rsidR="00EE3675" w:rsidRDefault="00EE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779FC" w14:textId="77777777" w:rsidR="00CA42D7" w:rsidRDefault="00CA42D7" w:rsidP="00EE3675">
      <w:r>
        <w:separator/>
      </w:r>
    </w:p>
  </w:footnote>
  <w:footnote w:type="continuationSeparator" w:id="0">
    <w:p w14:paraId="6BFA1754" w14:textId="77777777" w:rsidR="00CA42D7" w:rsidRDefault="00CA42D7" w:rsidP="00EE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EF" w14:textId="77777777" w:rsidR="00EE3675" w:rsidRDefault="00EE3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F0" w14:textId="77777777" w:rsidR="00EE3675" w:rsidRDefault="00EE3675">
    <w:pPr>
      <w:pStyle w:val="Header"/>
    </w:pPr>
    <w:r w:rsidRPr="00EE3675">
      <w:rPr>
        <w:noProof/>
      </w:rPr>
      <w:drawing>
        <wp:inline distT="0" distB="0" distL="0" distR="0" wp14:anchorId="7582B1F7" wp14:editId="7582B1F8">
          <wp:extent cx="1943100" cy="704850"/>
          <wp:effectExtent l="19050" t="0" r="0" b="0"/>
          <wp:docPr id="2" name="Picture 0" descr="Chamb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mber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2B1F5" w14:textId="77777777" w:rsidR="00EE3675" w:rsidRDefault="00EE3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75"/>
    <w:rsid w:val="001A6BF2"/>
    <w:rsid w:val="003C0BE5"/>
    <w:rsid w:val="0060629E"/>
    <w:rsid w:val="0063598B"/>
    <w:rsid w:val="009861CD"/>
    <w:rsid w:val="00C75C3D"/>
    <w:rsid w:val="00CA42D7"/>
    <w:rsid w:val="00EE2513"/>
    <w:rsid w:val="00EE3675"/>
    <w:rsid w:val="00F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B1EA"/>
  <w15:docId w15:val="{D8DB303B-10BD-43D2-904C-96EE91C4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3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675"/>
  </w:style>
  <w:style w:type="paragraph" w:styleId="Footer">
    <w:name w:val="footer"/>
    <w:basedOn w:val="Normal"/>
    <w:link w:val="FooterChar"/>
    <w:uiPriority w:val="99"/>
    <w:semiHidden/>
    <w:unhideWhenUsed/>
    <w:rsid w:val="00EE3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675"/>
  </w:style>
  <w:style w:type="character" w:styleId="Hyperlink">
    <w:name w:val="Hyperlink"/>
    <w:basedOn w:val="DefaultParagraphFont"/>
    <w:uiPriority w:val="99"/>
    <w:unhideWhenUsed/>
    <w:rsid w:val="00EE3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kewaune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waunee.org" TargetMode="External"/><Relationship Id="rId1" Type="http://schemas.openxmlformats.org/officeDocument/2006/relationships/hyperlink" Target="mailto:admin@kewaune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Vogeltanz</dc:creator>
  <cp:lastModifiedBy>Brian Vogeltanz</cp:lastModifiedBy>
  <cp:revision>2</cp:revision>
  <dcterms:created xsi:type="dcterms:W3CDTF">2025-04-22T23:10:00Z</dcterms:created>
  <dcterms:modified xsi:type="dcterms:W3CDTF">2025-04-22T23:10:00Z</dcterms:modified>
</cp:coreProperties>
</file>